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213A1" w14:textId="77777777" w:rsidR="00A16C80" w:rsidRPr="00FD7030" w:rsidRDefault="00A16C80" w:rsidP="00D54943">
      <w:pPr>
        <w:pStyle w:val="ListParagraph"/>
        <w:spacing w:after="0" w:line="240" w:lineRule="auto"/>
        <w:ind w:left="3" w:hanging="3"/>
        <w:jc w:val="center"/>
        <w:rPr>
          <w:b/>
          <w:sz w:val="28"/>
          <w:szCs w:val="28"/>
        </w:rPr>
      </w:pPr>
      <w:r w:rsidRPr="00FD7030">
        <w:rPr>
          <w:b/>
          <w:sz w:val="28"/>
          <w:szCs w:val="28"/>
        </w:rPr>
        <w:t>Phụ lục I</w:t>
      </w:r>
    </w:p>
    <w:p w14:paraId="317801EC" w14:textId="77777777" w:rsidR="00A16C80" w:rsidRPr="00FD7030" w:rsidRDefault="00A16C80" w:rsidP="00280EE7">
      <w:pPr>
        <w:pStyle w:val="ListParagraph"/>
        <w:spacing w:after="0" w:line="240" w:lineRule="auto"/>
        <w:ind w:left="1" w:hanging="3"/>
        <w:jc w:val="center"/>
        <w:rPr>
          <w:b/>
          <w:sz w:val="28"/>
          <w:szCs w:val="28"/>
        </w:rPr>
      </w:pPr>
      <w:r w:rsidRPr="00FD7030">
        <w:rPr>
          <w:b/>
          <w:sz w:val="28"/>
          <w:szCs w:val="28"/>
        </w:rPr>
        <w:t xml:space="preserve">DANH MỤC THỦ TỤC HÀNH CHÍNH </w:t>
      </w:r>
      <w:r w:rsidR="008426BD" w:rsidRPr="00FD7030">
        <w:rPr>
          <w:b/>
          <w:sz w:val="28"/>
          <w:szCs w:val="28"/>
        </w:rPr>
        <w:t>MỚI BAN HÀNH</w:t>
      </w:r>
      <w:r w:rsidR="002B063C" w:rsidRPr="00FD7030">
        <w:rPr>
          <w:b/>
          <w:sz w:val="28"/>
          <w:szCs w:val="28"/>
        </w:rPr>
        <w:t>, BỊ BÃI BỎ</w:t>
      </w:r>
      <w:r w:rsidR="008426BD" w:rsidRPr="00FD7030">
        <w:rPr>
          <w:b/>
          <w:sz w:val="28"/>
          <w:szCs w:val="28"/>
        </w:rPr>
        <w:t xml:space="preserve"> LĨNH VỰC</w:t>
      </w:r>
      <w:r w:rsidR="002A466C" w:rsidRPr="00FD7030">
        <w:rPr>
          <w:b/>
          <w:sz w:val="28"/>
          <w:szCs w:val="28"/>
        </w:rPr>
        <w:t xml:space="preserve"> HOẠT ĐỘNG KHOA HỌC VÀ CÔNG NGHỆ THUỘC THẨM QUYỀN</w:t>
      </w:r>
      <w:r w:rsidRPr="00FD7030">
        <w:rPr>
          <w:b/>
          <w:sz w:val="28"/>
          <w:szCs w:val="28"/>
        </w:rPr>
        <w:t xml:space="preserve"> GIẢI QUYẾT CỦA SỞ</w:t>
      </w:r>
      <w:r w:rsidR="002A466C" w:rsidRPr="00FD7030">
        <w:rPr>
          <w:b/>
          <w:sz w:val="28"/>
          <w:szCs w:val="28"/>
        </w:rPr>
        <w:t xml:space="preserve"> </w:t>
      </w:r>
      <w:r w:rsidRPr="00FD7030">
        <w:rPr>
          <w:b/>
          <w:sz w:val="28"/>
          <w:szCs w:val="28"/>
        </w:rPr>
        <w:t>KHOA HỌC VÀ CÔNG NGHỆ TỈNH LẠNG SƠN</w:t>
      </w:r>
    </w:p>
    <w:p w14:paraId="63EE8D14" w14:textId="3B88D55D" w:rsidR="00A16C80" w:rsidRPr="00FD7030" w:rsidRDefault="0046567D" w:rsidP="00280EE7">
      <w:pPr>
        <w:spacing w:before="120" w:after="40" w:line="240" w:lineRule="auto"/>
        <w:ind w:left="1" w:hanging="3"/>
        <w:jc w:val="center"/>
        <w:rPr>
          <w:i/>
          <w:sz w:val="28"/>
          <w:szCs w:val="28"/>
        </w:rPr>
      </w:pPr>
      <w:r w:rsidRPr="00FD7030">
        <w:rPr>
          <w:i/>
          <w:sz w:val="28"/>
          <w:szCs w:val="28"/>
        </w:rPr>
        <w:t xml:space="preserve">(Kèm theo Quyết </w:t>
      </w:r>
      <w:r w:rsidR="00A16C80" w:rsidRPr="00FD7030">
        <w:rPr>
          <w:i/>
          <w:sz w:val="28"/>
          <w:szCs w:val="28"/>
        </w:rPr>
        <w:t>địn</w:t>
      </w:r>
      <w:r w:rsidR="003B1EB8">
        <w:rPr>
          <w:i/>
          <w:sz w:val="28"/>
          <w:szCs w:val="28"/>
        </w:rPr>
        <w:t>h số:</w:t>
      </w:r>
      <w:r w:rsidRPr="00FD7030">
        <w:rPr>
          <w:i/>
          <w:sz w:val="28"/>
          <w:szCs w:val="28"/>
        </w:rPr>
        <w:t xml:space="preserve"> </w:t>
      </w:r>
      <w:r w:rsidR="009D348D">
        <w:rPr>
          <w:i/>
          <w:sz w:val="28"/>
          <w:szCs w:val="28"/>
        </w:rPr>
        <w:t>2301</w:t>
      </w:r>
      <w:r w:rsidR="003B1EB8">
        <w:rPr>
          <w:i/>
          <w:sz w:val="28"/>
          <w:szCs w:val="28"/>
        </w:rPr>
        <w:t xml:space="preserve"> </w:t>
      </w:r>
      <w:r w:rsidR="000C23ED" w:rsidRPr="00FD7030">
        <w:rPr>
          <w:i/>
          <w:sz w:val="28"/>
          <w:szCs w:val="28"/>
        </w:rPr>
        <w:t xml:space="preserve">/QĐ-UBND ngày </w:t>
      </w:r>
      <w:r w:rsidR="009D348D">
        <w:rPr>
          <w:i/>
          <w:sz w:val="28"/>
          <w:szCs w:val="28"/>
        </w:rPr>
        <w:t>31</w:t>
      </w:r>
      <w:r w:rsidR="00EF7230" w:rsidRPr="00FD7030">
        <w:rPr>
          <w:i/>
          <w:sz w:val="28"/>
          <w:szCs w:val="28"/>
        </w:rPr>
        <w:t>/</w:t>
      </w:r>
      <w:r w:rsidR="00E27EC3">
        <w:rPr>
          <w:i/>
          <w:sz w:val="28"/>
          <w:szCs w:val="28"/>
        </w:rPr>
        <w:t xml:space="preserve"> </w:t>
      </w:r>
      <w:r w:rsidR="009D348D">
        <w:rPr>
          <w:i/>
          <w:sz w:val="28"/>
          <w:szCs w:val="28"/>
        </w:rPr>
        <w:t>10</w:t>
      </w:r>
      <w:r w:rsidR="00E27EC3">
        <w:rPr>
          <w:i/>
          <w:sz w:val="28"/>
          <w:szCs w:val="28"/>
        </w:rPr>
        <w:t xml:space="preserve"> </w:t>
      </w:r>
      <w:r w:rsidR="00A16C80" w:rsidRPr="00FD7030">
        <w:rPr>
          <w:i/>
          <w:sz w:val="28"/>
          <w:szCs w:val="28"/>
        </w:rPr>
        <w:t>/2025 của Chủ tịch UBND tỉnh Lạng Sơn)</w:t>
      </w:r>
    </w:p>
    <w:p w14:paraId="51A72A02" w14:textId="77777777" w:rsidR="002B063C" w:rsidRPr="00FD7030" w:rsidRDefault="00000000" w:rsidP="00280EE7">
      <w:pPr>
        <w:pStyle w:val="ListParagraph"/>
        <w:spacing w:before="40" w:after="40" w:line="240" w:lineRule="auto"/>
        <w:ind w:left="5" w:hanging="7"/>
        <w:jc w:val="both"/>
        <w:rPr>
          <w:i/>
          <w:sz w:val="28"/>
          <w:szCs w:val="28"/>
        </w:rPr>
      </w:pPr>
      <w:r>
        <w:rPr>
          <w:noProof/>
          <w:sz w:val="28"/>
          <w:szCs w:val="28"/>
        </w:rPr>
        <w:pict w14:anchorId="5400072D">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58pt;margin-top:4.75pt;width:229.1pt;height:0;z-index:2516602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"/>
        </w:pict>
      </w:r>
    </w:p>
    <w:p w14:paraId="15035E3A" w14:textId="77777777" w:rsidR="002B063C" w:rsidRPr="00FD7030" w:rsidRDefault="002B063C" w:rsidP="00280EE7">
      <w:pPr>
        <w:pStyle w:val="ListParagraph"/>
        <w:spacing w:before="40" w:after="40" w:line="240" w:lineRule="auto"/>
        <w:ind w:left="5" w:hanging="7"/>
        <w:jc w:val="both"/>
        <w:rPr>
          <w:b/>
          <w:sz w:val="28"/>
          <w:szCs w:val="28"/>
        </w:rPr>
      </w:pPr>
    </w:p>
    <w:p w14:paraId="3D42A632" w14:textId="77777777" w:rsidR="00A16C80" w:rsidRPr="00FD7030" w:rsidRDefault="002B063C" w:rsidP="00280EE7">
      <w:pPr>
        <w:pStyle w:val="ListParagraph"/>
        <w:spacing w:before="40" w:after="40" w:line="240" w:lineRule="auto"/>
        <w:ind w:left="5" w:hanging="7"/>
        <w:jc w:val="both"/>
        <w:rPr>
          <w:b/>
          <w:i/>
          <w:sz w:val="28"/>
          <w:szCs w:val="28"/>
        </w:rPr>
      </w:pPr>
      <w:r w:rsidRPr="00FD7030">
        <w:rPr>
          <w:b/>
          <w:sz w:val="28"/>
          <w:szCs w:val="28"/>
        </w:rPr>
        <w:t>I. DANH MỤC THỦ TỤC HÀNH CHÍNH MỚI BAN HÀNH (01 TTHC CẤP TỈNH)</w:t>
      </w:r>
    </w:p>
    <w:p w14:paraId="40EE9ECF" w14:textId="77777777" w:rsidR="00A53C86" w:rsidRPr="00FD7030" w:rsidRDefault="00A53C86" w:rsidP="00280EE7">
      <w:pPr>
        <w:ind w:left="1" w:hanging="3"/>
        <w:jc w:val="both"/>
        <w:rPr>
          <w:sz w:val="28"/>
          <w:szCs w:val="28"/>
        </w:rPr>
      </w:pPr>
    </w:p>
    <w:tbl>
      <w:tblPr>
        <w:tblStyle w:val="a"/>
        <w:tblW w:w="1516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2552"/>
        <w:gridCol w:w="2551"/>
        <w:gridCol w:w="2835"/>
        <w:gridCol w:w="3119"/>
        <w:gridCol w:w="3402"/>
      </w:tblGrid>
      <w:tr w:rsidR="00E73E70" w:rsidRPr="00FD7030" w14:paraId="7E944D85" w14:textId="77777777" w:rsidTr="003B1EB8">
        <w:trPr>
          <w:cantSplit/>
          <w:trHeight w:val="491"/>
          <w:tblHeader/>
        </w:trPr>
        <w:tc>
          <w:tcPr>
            <w:tcW w:w="709" w:type="dxa"/>
            <w:tcBorders>
              <w:top w:val="single" w:sz="4" w:space="0" w:color="000000"/>
              <w:left w:val="single" w:sz="4" w:space="0" w:color="000000"/>
              <w:bottom w:val="single" w:sz="4" w:space="0" w:color="000000"/>
              <w:right w:val="single" w:sz="4" w:space="0" w:color="000000"/>
            </w:tcBorders>
            <w:vAlign w:val="center"/>
          </w:tcPr>
          <w:p w14:paraId="1D4F5274" w14:textId="77777777" w:rsidR="005D16DE" w:rsidRPr="00FD7030" w:rsidRDefault="00B40AB9" w:rsidP="00280EE7">
            <w:pPr>
              <w:ind w:left="1" w:hanging="3"/>
              <w:jc w:val="center"/>
              <w:rPr>
                <w:b/>
                <w:sz w:val="26"/>
                <w:szCs w:val="28"/>
              </w:rPr>
            </w:pPr>
            <w:r w:rsidRPr="00FD7030">
              <w:rPr>
                <w:b/>
                <w:sz w:val="26"/>
                <w:szCs w:val="28"/>
              </w:rPr>
              <w:t>S</w:t>
            </w:r>
            <w:r w:rsidR="000C23ED" w:rsidRPr="00FD7030">
              <w:rPr>
                <w:b/>
                <w:sz w:val="26"/>
                <w:szCs w:val="28"/>
              </w:rPr>
              <w:t>ố</w:t>
            </w:r>
          </w:p>
          <w:p w14:paraId="071AEB29" w14:textId="77777777" w:rsidR="00A53C86" w:rsidRPr="00FD7030" w:rsidRDefault="00B40AB9" w:rsidP="00280EE7">
            <w:pPr>
              <w:ind w:left="1" w:hanging="3"/>
              <w:jc w:val="center"/>
              <w:rPr>
                <w:sz w:val="26"/>
                <w:szCs w:val="28"/>
              </w:rPr>
            </w:pPr>
            <w:r w:rsidRPr="00FD7030">
              <w:rPr>
                <w:b/>
                <w:sz w:val="26"/>
                <w:szCs w:val="28"/>
              </w:rPr>
              <w:t>TT</w:t>
            </w:r>
          </w:p>
        </w:tc>
        <w:tc>
          <w:tcPr>
            <w:tcW w:w="2552" w:type="dxa"/>
            <w:tcBorders>
              <w:top w:val="single" w:sz="4" w:space="0" w:color="000000"/>
              <w:left w:val="single" w:sz="4" w:space="0" w:color="000000"/>
              <w:bottom w:val="single" w:sz="4" w:space="0" w:color="000000"/>
              <w:right w:val="single" w:sz="4" w:space="0" w:color="000000"/>
            </w:tcBorders>
            <w:vAlign w:val="center"/>
          </w:tcPr>
          <w:p w14:paraId="2EBC2E28" w14:textId="77777777" w:rsidR="00A53C86" w:rsidRPr="00FD7030" w:rsidRDefault="00B40AB9" w:rsidP="000C7245">
            <w:pPr>
              <w:ind w:left="1" w:hanging="3"/>
              <w:jc w:val="center"/>
              <w:rPr>
                <w:sz w:val="26"/>
                <w:szCs w:val="28"/>
              </w:rPr>
            </w:pPr>
            <w:r w:rsidRPr="00FD7030">
              <w:rPr>
                <w:b/>
                <w:sz w:val="26"/>
                <w:szCs w:val="28"/>
              </w:rPr>
              <w:t xml:space="preserve">Tên </w:t>
            </w:r>
            <w:r w:rsidR="000C7245" w:rsidRPr="00FD7030">
              <w:rPr>
                <w:b/>
                <w:sz w:val="26"/>
                <w:szCs w:val="28"/>
              </w:rPr>
              <w:t>TTHC</w:t>
            </w:r>
          </w:p>
        </w:tc>
        <w:tc>
          <w:tcPr>
            <w:tcW w:w="2551" w:type="dxa"/>
            <w:tcBorders>
              <w:top w:val="single" w:sz="4" w:space="0" w:color="000000"/>
              <w:left w:val="single" w:sz="4" w:space="0" w:color="000000"/>
              <w:bottom w:val="single" w:sz="4" w:space="0" w:color="000000"/>
              <w:right w:val="single" w:sz="4" w:space="0" w:color="000000"/>
            </w:tcBorders>
            <w:vAlign w:val="center"/>
          </w:tcPr>
          <w:p w14:paraId="04437918" w14:textId="77777777" w:rsidR="00A53C86" w:rsidRPr="00FD7030" w:rsidRDefault="00B40AB9" w:rsidP="00280EE7">
            <w:pPr>
              <w:ind w:left="1" w:hanging="3"/>
              <w:jc w:val="center"/>
              <w:rPr>
                <w:sz w:val="26"/>
                <w:szCs w:val="28"/>
              </w:rPr>
            </w:pPr>
            <w:r w:rsidRPr="00FD7030">
              <w:rPr>
                <w:b/>
                <w:sz w:val="26"/>
                <w:szCs w:val="28"/>
              </w:rPr>
              <w:t>Thời hạn giải quyết</w:t>
            </w:r>
          </w:p>
        </w:tc>
        <w:tc>
          <w:tcPr>
            <w:tcW w:w="2835" w:type="dxa"/>
            <w:tcBorders>
              <w:top w:val="single" w:sz="4" w:space="0" w:color="000000"/>
              <w:left w:val="single" w:sz="4" w:space="0" w:color="000000"/>
              <w:bottom w:val="single" w:sz="4" w:space="0" w:color="000000"/>
              <w:right w:val="single" w:sz="4" w:space="0" w:color="000000"/>
            </w:tcBorders>
            <w:vAlign w:val="center"/>
          </w:tcPr>
          <w:p w14:paraId="2B8948EA" w14:textId="77777777" w:rsidR="00A53C86" w:rsidRPr="00FD7030" w:rsidRDefault="00B40AB9" w:rsidP="00280EE7">
            <w:pPr>
              <w:ind w:left="1" w:hanging="3"/>
              <w:jc w:val="center"/>
              <w:rPr>
                <w:sz w:val="26"/>
                <w:szCs w:val="28"/>
              </w:rPr>
            </w:pPr>
            <w:r w:rsidRPr="00FD7030">
              <w:rPr>
                <w:b/>
                <w:sz w:val="26"/>
                <w:szCs w:val="28"/>
              </w:rPr>
              <w:t>Địa điểm thực hiện</w:t>
            </w:r>
          </w:p>
        </w:tc>
        <w:tc>
          <w:tcPr>
            <w:tcW w:w="3119" w:type="dxa"/>
            <w:tcBorders>
              <w:top w:val="single" w:sz="4" w:space="0" w:color="000000"/>
              <w:left w:val="single" w:sz="4" w:space="0" w:color="000000"/>
              <w:bottom w:val="single" w:sz="4" w:space="0" w:color="000000"/>
              <w:right w:val="single" w:sz="4" w:space="0" w:color="000000"/>
            </w:tcBorders>
            <w:vAlign w:val="center"/>
          </w:tcPr>
          <w:p w14:paraId="4CBEFF84" w14:textId="77777777" w:rsidR="00A53C86" w:rsidRPr="00FD7030" w:rsidRDefault="00B40AB9" w:rsidP="00280EE7">
            <w:pPr>
              <w:ind w:left="1" w:hanging="3"/>
              <w:jc w:val="center"/>
              <w:rPr>
                <w:sz w:val="26"/>
                <w:szCs w:val="28"/>
              </w:rPr>
            </w:pPr>
            <w:r w:rsidRPr="00FD7030">
              <w:rPr>
                <w:b/>
                <w:sz w:val="26"/>
                <w:szCs w:val="28"/>
              </w:rPr>
              <w:t>Cách thức</w:t>
            </w:r>
          </w:p>
          <w:p w14:paraId="565D41DE" w14:textId="77777777" w:rsidR="00A53C86" w:rsidRPr="00FD7030" w:rsidRDefault="00B40AB9" w:rsidP="00280EE7">
            <w:pPr>
              <w:ind w:left="1" w:hanging="3"/>
              <w:jc w:val="center"/>
              <w:rPr>
                <w:sz w:val="26"/>
                <w:szCs w:val="28"/>
              </w:rPr>
            </w:pPr>
            <w:r w:rsidRPr="00FD7030">
              <w:rPr>
                <w:b/>
                <w:sz w:val="26"/>
                <w:szCs w:val="28"/>
              </w:rPr>
              <w:t>thực hiện</w:t>
            </w:r>
          </w:p>
        </w:tc>
        <w:tc>
          <w:tcPr>
            <w:tcW w:w="3402" w:type="dxa"/>
            <w:tcBorders>
              <w:top w:val="single" w:sz="4" w:space="0" w:color="000000"/>
              <w:left w:val="single" w:sz="4" w:space="0" w:color="000000"/>
              <w:bottom w:val="single" w:sz="4" w:space="0" w:color="000000"/>
              <w:right w:val="single" w:sz="4" w:space="0" w:color="000000"/>
            </w:tcBorders>
            <w:vAlign w:val="center"/>
          </w:tcPr>
          <w:p w14:paraId="52B4D676" w14:textId="77777777" w:rsidR="00A53C86" w:rsidRPr="00FD7030" w:rsidRDefault="00B40AB9" w:rsidP="008426BD">
            <w:pPr>
              <w:ind w:left="1" w:hanging="3"/>
              <w:jc w:val="center"/>
              <w:rPr>
                <w:sz w:val="26"/>
                <w:szCs w:val="28"/>
              </w:rPr>
            </w:pPr>
            <w:r w:rsidRPr="00FD7030">
              <w:rPr>
                <w:b/>
                <w:sz w:val="26"/>
                <w:szCs w:val="28"/>
              </w:rPr>
              <w:t>Căn cứ pháp lý</w:t>
            </w:r>
          </w:p>
        </w:tc>
      </w:tr>
      <w:tr w:rsidR="008426BD" w:rsidRPr="00FD7030" w14:paraId="7B596C50" w14:textId="77777777" w:rsidTr="003B1EB8">
        <w:trPr>
          <w:cantSplit/>
          <w:trHeight w:val="491"/>
          <w:tblHeader/>
        </w:trPr>
        <w:tc>
          <w:tcPr>
            <w:tcW w:w="709" w:type="dxa"/>
            <w:tcBorders>
              <w:top w:val="single" w:sz="4" w:space="0" w:color="000000"/>
              <w:left w:val="single" w:sz="4" w:space="0" w:color="000000"/>
              <w:right w:val="single" w:sz="4" w:space="0" w:color="000000"/>
            </w:tcBorders>
            <w:vAlign w:val="center"/>
          </w:tcPr>
          <w:p w14:paraId="1A6EF3A9" w14:textId="77777777" w:rsidR="008426BD" w:rsidRPr="00FD7030" w:rsidRDefault="008426BD" w:rsidP="008426BD">
            <w:pPr>
              <w:ind w:left="1" w:hanging="3"/>
              <w:jc w:val="center"/>
              <w:rPr>
                <w:sz w:val="28"/>
                <w:szCs w:val="28"/>
              </w:rPr>
            </w:pPr>
            <w:r w:rsidRPr="00FD7030">
              <w:rPr>
                <w:sz w:val="28"/>
                <w:szCs w:val="28"/>
              </w:rPr>
              <w:t>01</w:t>
            </w:r>
          </w:p>
        </w:tc>
        <w:tc>
          <w:tcPr>
            <w:tcW w:w="2552" w:type="dxa"/>
            <w:tcBorders>
              <w:top w:val="single" w:sz="4" w:space="0" w:color="000000"/>
              <w:left w:val="single" w:sz="4" w:space="0" w:color="000000"/>
              <w:right w:val="single" w:sz="4" w:space="0" w:color="000000"/>
            </w:tcBorders>
            <w:vAlign w:val="center"/>
          </w:tcPr>
          <w:p w14:paraId="2D86561D" w14:textId="77777777" w:rsidR="008426BD" w:rsidRPr="00FD7030" w:rsidRDefault="008426BD" w:rsidP="003B1EB8">
            <w:pPr>
              <w:widowControl w:val="0"/>
              <w:autoSpaceDE w:val="0"/>
              <w:autoSpaceDN w:val="0"/>
              <w:spacing w:before="120" w:after="120" w:line="240" w:lineRule="auto"/>
              <w:ind w:leftChars="0" w:left="3" w:firstLineChars="0" w:hanging="3"/>
              <w:jc w:val="both"/>
              <w:rPr>
                <w:sz w:val="26"/>
                <w:szCs w:val="28"/>
              </w:rPr>
            </w:pPr>
            <w:r w:rsidRPr="00FD7030">
              <w:rPr>
                <w:sz w:val="26"/>
                <w:szCs w:val="28"/>
                <w:lang w:val="it-IT"/>
              </w:rPr>
              <w:t>Thủ tục đặt và tổ chức xét tặng giải thưởng của tổ chức, cá nhân c</w:t>
            </w:r>
            <w:r w:rsidR="00A15CF5" w:rsidRPr="00A15CF5">
              <w:rPr>
                <w:sz w:val="26"/>
                <w:szCs w:val="28"/>
                <w:lang w:val="it-IT"/>
              </w:rPr>
              <w:t>ư</w:t>
            </w:r>
            <w:r w:rsidRPr="00FD7030">
              <w:rPr>
                <w:sz w:val="26"/>
                <w:szCs w:val="28"/>
                <w:lang w:val="it-IT"/>
              </w:rPr>
              <w:t xml:space="preserve"> trú hoặc hoạt động hợp pháp tại Việt Nam</w:t>
            </w:r>
          </w:p>
        </w:tc>
        <w:tc>
          <w:tcPr>
            <w:tcW w:w="2551" w:type="dxa"/>
            <w:tcBorders>
              <w:top w:val="single" w:sz="4" w:space="0" w:color="000000"/>
              <w:left w:val="single" w:sz="4" w:space="0" w:color="000000"/>
              <w:bottom w:val="single" w:sz="4" w:space="0" w:color="000000"/>
              <w:right w:val="single" w:sz="4" w:space="0" w:color="000000"/>
            </w:tcBorders>
            <w:vAlign w:val="center"/>
          </w:tcPr>
          <w:p w14:paraId="15A26776" w14:textId="77777777" w:rsidR="008426BD" w:rsidRPr="00FD7030" w:rsidRDefault="008426BD" w:rsidP="003B1EB8">
            <w:pPr>
              <w:widowControl w:val="0"/>
              <w:autoSpaceDE w:val="0"/>
              <w:autoSpaceDN w:val="0"/>
              <w:spacing w:before="120" w:after="120" w:line="240" w:lineRule="auto"/>
              <w:ind w:leftChars="0" w:left="3" w:firstLineChars="0" w:hanging="3"/>
              <w:jc w:val="both"/>
              <w:rPr>
                <w:sz w:val="26"/>
                <w:szCs w:val="28"/>
                <w:lang w:val="it-IT"/>
              </w:rPr>
            </w:pPr>
            <w:r w:rsidRPr="00FD7030">
              <w:rPr>
                <w:sz w:val="26"/>
                <w:szCs w:val="28"/>
                <w:lang w:val="it-IT"/>
              </w:rPr>
              <w:t>25 ngày kể từ ngày nhận được đầy đủ hồ sơ hợp lệ</w:t>
            </w:r>
          </w:p>
        </w:tc>
        <w:tc>
          <w:tcPr>
            <w:tcW w:w="2835" w:type="dxa"/>
            <w:tcBorders>
              <w:top w:val="single" w:sz="4" w:space="0" w:color="000000"/>
              <w:left w:val="single" w:sz="4" w:space="0" w:color="000000"/>
              <w:right w:val="single" w:sz="4" w:space="0" w:color="000000"/>
            </w:tcBorders>
          </w:tcPr>
          <w:p w14:paraId="1267D3F1" w14:textId="77777777" w:rsidR="008426BD" w:rsidRPr="00FD7030" w:rsidRDefault="008426BD" w:rsidP="003B1EB8">
            <w:pPr>
              <w:widowControl w:val="0"/>
              <w:autoSpaceDE w:val="0"/>
              <w:autoSpaceDN w:val="0"/>
              <w:spacing w:before="120" w:after="120" w:line="240" w:lineRule="auto"/>
              <w:ind w:leftChars="0" w:left="3" w:firstLineChars="0" w:hanging="3"/>
              <w:jc w:val="both"/>
              <w:rPr>
                <w:sz w:val="26"/>
                <w:szCs w:val="28"/>
                <w:lang w:val="da-DK"/>
              </w:rPr>
            </w:pPr>
            <w:r w:rsidRPr="00FD7030">
              <w:rPr>
                <w:b/>
                <w:bCs/>
                <w:sz w:val="26"/>
                <w:szCs w:val="28"/>
                <w:lang w:val="da-DK"/>
              </w:rPr>
              <w:t>- Cơ quan tiếp nhận và trả kết quả:</w:t>
            </w:r>
            <w:r w:rsidRPr="00FD7030">
              <w:rPr>
                <w:sz w:val="26"/>
                <w:szCs w:val="28"/>
                <w:lang w:val="da-DK"/>
              </w:rPr>
              <w:t xml:space="preserve"> Trung tâm Phục vụ hành chính công tỉnh Lạng Sơn. Địa chỉ: Phố Dã Tượng, phường Lương Văn Tri, tỉnh Lạng Sơn;</w:t>
            </w:r>
          </w:p>
          <w:p w14:paraId="343A6F43" w14:textId="77777777" w:rsidR="008426BD" w:rsidRPr="00FD7030" w:rsidRDefault="008426BD" w:rsidP="003B1EB8">
            <w:pPr>
              <w:widowControl w:val="0"/>
              <w:autoSpaceDE w:val="0"/>
              <w:autoSpaceDN w:val="0"/>
              <w:spacing w:before="120" w:after="120" w:line="240" w:lineRule="auto"/>
              <w:ind w:leftChars="0" w:left="3" w:firstLineChars="0" w:hanging="3"/>
              <w:jc w:val="both"/>
              <w:rPr>
                <w:sz w:val="26"/>
                <w:szCs w:val="28"/>
                <w:lang w:val="da-DK"/>
              </w:rPr>
            </w:pPr>
            <w:r w:rsidRPr="00FD7030">
              <w:rPr>
                <w:b/>
                <w:bCs/>
                <w:sz w:val="26"/>
                <w:szCs w:val="28"/>
                <w:lang w:val="da-DK"/>
              </w:rPr>
              <w:t>- Cơ quan thực hiện:</w:t>
            </w:r>
            <w:r w:rsidRPr="00FD7030">
              <w:rPr>
                <w:sz w:val="26"/>
                <w:szCs w:val="28"/>
                <w:lang w:val="da-DK"/>
              </w:rPr>
              <w:t xml:space="preserve"> Sở Khoa học và Công nghệ tỉnh Lạng Sơn. Địa chỉ: số 01 đường Mai Thế Chuẩn, phường Lương Văn Tri, tỉnh Lạng Sơn;</w:t>
            </w:r>
          </w:p>
          <w:p w14:paraId="40CB2559" w14:textId="77777777" w:rsidR="008426BD" w:rsidRPr="00FD7030" w:rsidRDefault="008426BD" w:rsidP="003B1EB8">
            <w:pPr>
              <w:spacing w:before="120" w:after="120" w:line="240" w:lineRule="auto"/>
              <w:ind w:leftChars="0" w:left="3" w:firstLineChars="0" w:hanging="3"/>
              <w:contextualSpacing/>
              <w:jc w:val="both"/>
              <w:rPr>
                <w:b/>
                <w:sz w:val="26"/>
                <w:szCs w:val="28"/>
                <w:lang w:val="it-IT"/>
              </w:rPr>
            </w:pPr>
            <w:r w:rsidRPr="00FD7030">
              <w:rPr>
                <w:b/>
                <w:bCs/>
                <w:sz w:val="26"/>
                <w:szCs w:val="28"/>
                <w:lang w:val="da-DK"/>
              </w:rPr>
              <w:t>- Cơ quan có thẩm quyền quyết định:</w:t>
            </w:r>
            <w:r w:rsidRPr="00FD7030">
              <w:rPr>
                <w:sz w:val="26"/>
                <w:szCs w:val="28"/>
                <w:lang w:val="da-DK"/>
              </w:rPr>
              <w:t xml:space="preserve"> UBND tỉnh Lạng Sơn.</w:t>
            </w:r>
          </w:p>
        </w:tc>
        <w:tc>
          <w:tcPr>
            <w:tcW w:w="3119" w:type="dxa"/>
            <w:tcBorders>
              <w:top w:val="single" w:sz="4" w:space="0" w:color="000000"/>
              <w:left w:val="single" w:sz="4" w:space="0" w:color="000000"/>
              <w:right w:val="single" w:sz="4" w:space="0" w:color="000000"/>
            </w:tcBorders>
            <w:vAlign w:val="center"/>
          </w:tcPr>
          <w:p w14:paraId="4C649029" w14:textId="77777777" w:rsidR="008426BD" w:rsidRPr="00FD7030" w:rsidRDefault="008426BD" w:rsidP="003B1EB8">
            <w:pPr>
              <w:widowControl w:val="0"/>
              <w:autoSpaceDE w:val="0"/>
              <w:autoSpaceDN w:val="0"/>
              <w:spacing w:before="120" w:after="120" w:line="240" w:lineRule="auto"/>
              <w:ind w:leftChars="0" w:left="3" w:firstLineChars="0" w:hanging="3"/>
              <w:jc w:val="both"/>
              <w:rPr>
                <w:sz w:val="26"/>
                <w:szCs w:val="28"/>
                <w:lang w:val="it-IT"/>
              </w:rPr>
            </w:pPr>
            <w:r w:rsidRPr="00FD7030">
              <w:rPr>
                <w:sz w:val="26"/>
                <w:szCs w:val="28"/>
                <w:lang w:val="it-IT"/>
              </w:rPr>
              <w:t>- Tiếp nhận hồ sơ và trả kết quả trực tiếp;</w:t>
            </w:r>
          </w:p>
          <w:p w14:paraId="48FB6403" w14:textId="77777777" w:rsidR="008426BD" w:rsidRPr="00FD7030" w:rsidRDefault="008426BD" w:rsidP="003B1EB8">
            <w:pPr>
              <w:widowControl w:val="0"/>
              <w:autoSpaceDE w:val="0"/>
              <w:autoSpaceDN w:val="0"/>
              <w:spacing w:before="120" w:after="120" w:line="240" w:lineRule="auto"/>
              <w:ind w:leftChars="0" w:left="3" w:firstLineChars="0" w:hanging="3"/>
              <w:jc w:val="both"/>
              <w:rPr>
                <w:sz w:val="26"/>
                <w:szCs w:val="28"/>
                <w:lang w:val="it-IT"/>
              </w:rPr>
            </w:pPr>
            <w:r w:rsidRPr="00FD7030">
              <w:rPr>
                <w:sz w:val="26"/>
                <w:szCs w:val="28"/>
                <w:lang w:val="it-IT"/>
              </w:rPr>
              <w:t>- Tiếp nhận hồ sơ, trả kết quả giải quyết qua dịch vụ Bưu chính công ích;</w:t>
            </w:r>
          </w:p>
          <w:p w14:paraId="6F38AF3D" w14:textId="77777777" w:rsidR="008426BD" w:rsidRPr="00FD7030" w:rsidRDefault="008426BD" w:rsidP="003B1EB8">
            <w:pPr>
              <w:widowControl w:val="0"/>
              <w:autoSpaceDE w:val="0"/>
              <w:autoSpaceDN w:val="0"/>
              <w:spacing w:before="120" w:after="120" w:line="240" w:lineRule="auto"/>
              <w:ind w:leftChars="0" w:left="3" w:firstLineChars="0" w:hanging="3"/>
              <w:jc w:val="both"/>
              <w:rPr>
                <w:sz w:val="26"/>
                <w:szCs w:val="28"/>
                <w:lang w:val="it-IT"/>
              </w:rPr>
            </w:pPr>
            <w:r w:rsidRPr="00FD7030">
              <w:rPr>
                <w:sz w:val="26"/>
                <w:szCs w:val="28"/>
                <w:lang w:val="da-DK"/>
              </w:rPr>
              <w:t>- Tiếp nhận hồ sơ trực tuyến qua cổng dịch vụ công quốc gia tại địa chỉ https://dichvucong.gov.vn.</w:t>
            </w:r>
          </w:p>
          <w:p w14:paraId="6CA7A36E" w14:textId="77777777" w:rsidR="008426BD" w:rsidRPr="00FD7030" w:rsidRDefault="008426BD" w:rsidP="003B1EB8">
            <w:pPr>
              <w:spacing w:before="120" w:after="120" w:line="240" w:lineRule="auto"/>
              <w:ind w:leftChars="0" w:left="3" w:firstLineChars="0" w:hanging="3"/>
              <w:contextualSpacing/>
              <w:jc w:val="both"/>
              <w:rPr>
                <w:spacing w:val="-6"/>
                <w:sz w:val="26"/>
                <w:szCs w:val="28"/>
                <w:lang w:val="da-DK"/>
              </w:rPr>
            </w:pPr>
          </w:p>
        </w:tc>
        <w:tc>
          <w:tcPr>
            <w:tcW w:w="3402" w:type="dxa"/>
            <w:tcBorders>
              <w:top w:val="single" w:sz="4" w:space="0" w:color="000000"/>
              <w:left w:val="single" w:sz="4" w:space="0" w:color="000000"/>
              <w:right w:val="single" w:sz="4" w:space="0" w:color="000000"/>
            </w:tcBorders>
            <w:vAlign w:val="center"/>
          </w:tcPr>
          <w:p w14:paraId="76359EEE" w14:textId="77777777" w:rsidR="008426BD" w:rsidRPr="00FD7030" w:rsidRDefault="008426BD" w:rsidP="003B1EB8">
            <w:pPr>
              <w:widowControl w:val="0"/>
              <w:autoSpaceDE w:val="0"/>
              <w:autoSpaceDN w:val="0"/>
              <w:spacing w:before="120" w:after="120" w:line="240" w:lineRule="auto"/>
              <w:ind w:leftChars="0" w:left="3" w:firstLineChars="0" w:hanging="3"/>
              <w:jc w:val="both"/>
              <w:rPr>
                <w:sz w:val="26"/>
                <w:szCs w:val="28"/>
                <w:lang w:val="it-IT"/>
              </w:rPr>
            </w:pPr>
            <w:r w:rsidRPr="00FD7030">
              <w:rPr>
                <w:sz w:val="26"/>
                <w:szCs w:val="28"/>
                <w:lang w:val="it-IT"/>
              </w:rPr>
              <w:t>- Luật Khoa học, công nghệ và đổi mới sáng tạo số 93/2025/QH15;</w:t>
            </w:r>
          </w:p>
          <w:p w14:paraId="021F06ED" w14:textId="77777777" w:rsidR="008426BD" w:rsidRPr="00FD7030" w:rsidRDefault="008426BD" w:rsidP="003B1EB8">
            <w:pPr>
              <w:widowControl w:val="0"/>
              <w:autoSpaceDE w:val="0"/>
              <w:autoSpaceDN w:val="0"/>
              <w:spacing w:before="120" w:after="120" w:line="240" w:lineRule="auto"/>
              <w:ind w:leftChars="0" w:left="3" w:firstLineChars="0" w:hanging="3"/>
              <w:jc w:val="both"/>
              <w:rPr>
                <w:b/>
                <w:sz w:val="26"/>
                <w:szCs w:val="28"/>
              </w:rPr>
            </w:pPr>
            <w:r w:rsidRPr="00FD7030">
              <w:rPr>
                <w:sz w:val="26"/>
                <w:szCs w:val="28"/>
                <w:lang w:val="it-IT"/>
              </w:rPr>
              <w:t>- Nghị định số 263/2025/NĐ-CP.</w:t>
            </w:r>
          </w:p>
        </w:tc>
      </w:tr>
    </w:tbl>
    <w:p w14:paraId="309D3E70" w14:textId="77777777" w:rsidR="002B063C" w:rsidRPr="00FD7030" w:rsidRDefault="002B063C" w:rsidP="00280EE7">
      <w:pPr>
        <w:tabs>
          <w:tab w:val="left" w:pos="5472"/>
        </w:tabs>
        <w:ind w:left="1" w:hanging="3"/>
        <w:jc w:val="both"/>
        <w:rPr>
          <w:b/>
          <w:sz w:val="28"/>
          <w:szCs w:val="28"/>
          <w:lang w:val="da-DK"/>
        </w:rPr>
      </w:pPr>
    </w:p>
    <w:p w14:paraId="1B712588" w14:textId="77777777" w:rsidR="00FD7030" w:rsidRDefault="00FD7030" w:rsidP="00280EE7">
      <w:pPr>
        <w:tabs>
          <w:tab w:val="left" w:pos="5472"/>
        </w:tabs>
        <w:ind w:left="1" w:hanging="3"/>
        <w:jc w:val="both"/>
        <w:rPr>
          <w:b/>
          <w:sz w:val="28"/>
          <w:szCs w:val="28"/>
          <w:lang w:val="da-DK"/>
        </w:rPr>
      </w:pPr>
    </w:p>
    <w:p w14:paraId="5EB999E3" w14:textId="77777777" w:rsidR="00FD7030" w:rsidRDefault="00FD7030" w:rsidP="00280EE7">
      <w:pPr>
        <w:tabs>
          <w:tab w:val="left" w:pos="5472"/>
        </w:tabs>
        <w:ind w:left="1" w:hanging="3"/>
        <w:jc w:val="both"/>
        <w:rPr>
          <w:b/>
          <w:sz w:val="28"/>
          <w:szCs w:val="28"/>
          <w:lang w:val="da-DK"/>
        </w:rPr>
      </w:pPr>
    </w:p>
    <w:p w14:paraId="11517E3F" w14:textId="77777777" w:rsidR="00FD7030" w:rsidRDefault="00FD7030" w:rsidP="00280EE7">
      <w:pPr>
        <w:tabs>
          <w:tab w:val="left" w:pos="5472"/>
        </w:tabs>
        <w:ind w:left="1" w:hanging="3"/>
        <w:jc w:val="both"/>
        <w:rPr>
          <w:b/>
          <w:sz w:val="28"/>
          <w:szCs w:val="28"/>
          <w:lang w:val="da-DK"/>
        </w:rPr>
      </w:pPr>
    </w:p>
    <w:p w14:paraId="7E64F61F" w14:textId="77777777" w:rsidR="00A53C86" w:rsidRPr="00FD7030" w:rsidRDefault="002B063C" w:rsidP="00280EE7">
      <w:pPr>
        <w:tabs>
          <w:tab w:val="left" w:pos="5472"/>
        </w:tabs>
        <w:ind w:left="1" w:hanging="3"/>
        <w:jc w:val="both"/>
        <w:rPr>
          <w:b/>
          <w:sz w:val="26"/>
          <w:szCs w:val="28"/>
          <w:lang w:val="da-DK"/>
        </w:rPr>
      </w:pPr>
      <w:r w:rsidRPr="00FD7030">
        <w:rPr>
          <w:b/>
          <w:sz w:val="26"/>
          <w:szCs w:val="28"/>
          <w:lang w:val="da-DK"/>
        </w:rPr>
        <w:t>II.</w:t>
      </w:r>
      <w:r w:rsidR="00AA10BA" w:rsidRPr="00FD7030">
        <w:rPr>
          <w:b/>
          <w:sz w:val="26"/>
          <w:szCs w:val="28"/>
          <w:lang w:val="da-DK"/>
        </w:rPr>
        <w:t xml:space="preserve"> </w:t>
      </w:r>
      <w:r w:rsidRPr="00FD7030">
        <w:rPr>
          <w:b/>
          <w:sz w:val="26"/>
          <w:szCs w:val="28"/>
          <w:lang w:val="da-DK"/>
        </w:rPr>
        <w:t xml:space="preserve">DANH MỤC THỦ TỤC HÀNH CHÍNH BỊ BÃI BỎ </w:t>
      </w:r>
      <w:r w:rsidR="00FD0AD2">
        <w:rPr>
          <w:b/>
          <w:sz w:val="26"/>
          <w:szCs w:val="28"/>
          <w:lang w:val="da-DK"/>
        </w:rPr>
        <w:t>(</w:t>
      </w:r>
      <w:r w:rsidR="00FD7030" w:rsidRPr="00FD0AD2">
        <w:rPr>
          <w:b/>
          <w:sz w:val="26"/>
          <w:szCs w:val="28"/>
          <w:lang w:val="da-DK"/>
        </w:rPr>
        <w:t>03</w:t>
      </w:r>
      <w:r w:rsidR="00FD7030">
        <w:rPr>
          <w:b/>
          <w:sz w:val="26"/>
          <w:szCs w:val="28"/>
          <w:lang w:val="da-DK"/>
        </w:rPr>
        <w:t xml:space="preserve"> </w:t>
      </w:r>
      <w:r w:rsidRPr="00FD7030">
        <w:rPr>
          <w:b/>
          <w:sz w:val="26"/>
          <w:szCs w:val="28"/>
          <w:lang w:val="da-DK"/>
        </w:rPr>
        <w:t>TTHC CẤP TỈNH)</w:t>
      </w:r>
    </w:p>
    <w:p w14:paraId="02430F28" w14:textId="77777777" w:rsidR="002B063C" w:rsidRPr="00FD7030" w:rsidRDefault="002B063C" w:rsidP="00280EE7">
      <w:pPr>
        <w:tabs>
          <w:tab w:val="left" w:pos="5472"/>
        </w:tabs>
        <w:ind w:left="1" w:hanging="3"/>
        <w:jc w:val="both"/>
        <w:rPr>
          <w:b/>
          <w:sz w:val="26"/>
          <w:szCs w:val="28"/>
          <w:lang w:val="da-DK"/>
        </w:rPr>
      </w:pPr>
    </w:p>
    <w:tbl>
      <w:tblPr>
        <w:tblStyle w:val="TableGrid"/>
        <w:tblW w:w="15168" w:type="dxa"/>
        <w:tblInd w:w="-459" w:type="dxa"/>
        <w:tblLook w:val="04A0" w:firstRow="1" w:lastRow="0" w:firstColumn="1" w:lastColumn="0" w:noHBand="0" w:noVBand="1"/>
      </w:tblPr>
      <w:tblGrid>
        <w:gridCol w:w="567"/>
        <w:gridCol w:w="1418"/>
        <w:gridCol w:w="4300"/>
        <w:gridCol w:w="3780"/>
        <w:gridCol w:w="5103"/>
      </w:tblGrid>
      <w:tr w:rsidR="002B063C" w:rsidRPr="00FD7030" w14:paraId="3591981E" w14:textId="77777777" w:rsidTr="003B1EB8">
        <w:tc>
          <w:tcPr>
            <w:tcW w:w="567" w:type="dxa"/>
            <w:vAlign w:val="center"/>
          </w:tcPr>
          <w:p w14:paraId="61A929CD" w14:textId="77777777" w:rsidR="002B063C" w:rsidRPr="00FD7030" w:rsidRDefault="002B063C" w:rsidP="00AA10BA">
            <w:pPr>
              <w:tabs>
                <w:tab w:val="left" w:pos="5472"/>
              </w:tabs>
              <w:ind w:leftChars="0" w:left="0" w:firstLineChars="0" w:firstLine="0"/>
              <w:jc w:val="center"/>
              <w:rPr>
                <w:b/>
                <w:sz w:val="26"/>
                <w:szCs w:val="28"/>
                <w:lang w:val="da-DK"/>
              </w:rPr>
            </w:pPr>
            <w:r w:rsidRPr="00FD7030">
              <w:rPr>
                <w:b/>
                <w:sz w:val="26"/>
                <w:szCs w:val="28"/>
                <w:lang w:val="da-DK"/>
              </w:rPr>
              <w:t>Số TT</w:t>
            </w:r>
          </w:p>
        </w:tc>
        <w:tc>
          <w:tcPr>
            <w:tcW w:w="1418" w:type="dxa"/>
            <w:vAlign w:val="center"/>
          </w:tcPr>
          <w:p w14:paraId="31B58720" w14:textId="77777777" w:rsidR="002B063C" w:rsidRPr="00FD7030" w:rsidRDefault="002B063C" w:rsidP="00AA10BA">
            <w:pPr>
              <w:tabs>
                <w:tab w:val="left" w:pos="5472"/>
              </w:tabs>
              <w:ind w:leftChars="0" w:left="0" w:firstLineChars="0" w:firstLine="0"/>
              <w:jc w:val="center"/>
              <w:rPr>
                <w:b/>
                <w:sz w:val="26"/>
                <w:szCs w:val="28"/>
                <w:lang w:val="da-DK"/>
              </w:rPr>
            </w:pPr>
            <w:r w:rsidRPr="00FD7030">
              <w:rPr>
                <w:b/>
                <w:sz w:val="26"/>
                <w:szCs w:val="28"/>
                <w:lang w:val="da-DK"/>
              </w:rPr>
              <w:t>Mã TTHC</w:t>
            </w:r>
          </w:p>
        </w:tc>
        <w:tc>
          <w:tcPr>
            <w:tcW w:w="4300" w:type="dxa"/>
            <w:vAlign w:val="center"/>
          </w:tcPr>
          <w:p w14:paraId="1C0DA574" w14:textId="77777777" w:rsidR="002B063C" w:rsidRPr="00FD7030" w:rsidRDefault="002B063C" w:rsidP="00AA10BA">
            <w:pPr>
              <w:tabs>
                <w:tab w:val="left" w:pos="5472"/>
              </w:tabs>
              <w:ind w:leftChars="0" w:left="0" w:firstLineChars="0" w:firstLine="0"/>
              <w:jc w:val="center"/>
              <w:rPr>
                <w:b/>
                <w:sz w:val="26"/>
                <w:szCs w:val="28"/>
                <w:lang w:val="da-DK"/>
              </w:rPr>
            </w:pPr>
            <w:r w:rsidRPr="00FD7030">
              <w:rPr>
                <w:b/>
                <w:sz w:val="26"/>
                <w:szCs w:val="28"/>
                <w:lang w:val="da-DK"/>
              </w:rPr>
              <w:t>Tên TTHC</w:t>
            </w:r>
          </w:p>
        </w:tc>
        <w:tc>
          <w:tcPr>
            <w:tcW w:w="3780" w:type="dxa"/>
            <w:vAlign w:val="center"/>
          </w:tcPr>
          <w:p w14:paraId="529109EA" w14:textId="77777777" w:rsidR="002B063C" w:rsidRPr="00FD7030" w:rsidRDefault="002B063C" w:rsidP="00AA10BA">
            <w:pPr>
              <w:tabs>
                <w:tab w:val="left" w:pos="5472"/>
              </w:tabs>
              <w:ind w:leftChars="0" w:left="0" w:firstLineChars="0" w:firstLine="0"/>
              <w:jc w:val="center"/>
              <w:rPr>
                <w:b/>
                <w:sz w:val="26"/>
                <w:szCs w:val="28"/>
                <w:lang w:val="da-DK"/>
              </w:rPr>
            </w:pPr>
            <w:r w:rsidRPr="00FD7030">
              <w:rPr>
                <w:b/>
                <w:sz w:val="26"/>
                <w:szCs w:val="28"/>
                <w:lang w:val="da-DK"/>
              </w:rPr>
              <w:t>Số thứ tự tại Quyết định công bố của Chủ tịch UBND tỉnh</w:t>
            </w:r>
          </w:p>
        </w:tc>
        <w:tc>
          <w:tcPr>
            <w:tcW w:w="5103" w:type="dxa"/>
            <w:vAlign w:val="center"/>
          </w:tcPr>
          <w:p w14:paraId="21362762" w14:textId="77777777" w:rsidR="002B063C" w:rsidRPr="00FD7030" w:rsidRDefault="002B063C" w:rsidP="00AA10BA">
            <w:pPr>
              <w:tabs>
                <w:tab w:val="left" w:pos="5472"/>
              </w:tabs>
              <w:ind w:leftChars="0" w:left="0" w:firstLineChars="0" w:firstLine="0"/>
              <w:jc w:val="center"/>
              <w:rPr>
                <w:b/>
                <w:sz w:val="26"/>
                <w:szCs w:val="28"/>
                <w:lang w:val="da-DK"/>
              </w:rPr>
            </w:pPr>
            <w:r w:rsidRPr="00FD7030">
              <w:rPr>
                <w:b/>
                <w:sz w:val="26"/>
                <w:szCs w:val="28"/>
                <w:lang w:val="da-DK"/>
              </w:rPr>
              <w:t>Tên VBQPPL quy định việc bãi bỏ TTHC</w:t>
            </w:r>
          </w:p>
        </w:tc>
      </w:tr>
      <w:tr w:rsidR="00AA10BA" w:rsidRPr="00FD7030" w14:paraId="344790AE" w14:textId="77777777" w:rsidTr="003B1EB8">
        <w:tc>
          <w:tcPr>
            <w:tcW w:w="567" w:type="dxa"/>
            <w:vAlign w:val="center"/>
          </w:tcPr>
          <w:p w14:paraId="2D85959C" w14:textId="77777777" w:rsidR="00AA10BA" w:rsidRPr="00FD7030" w:rsidRDefault="00AA10BA" w:rsidP="003B1EB8">
            <w:pPr>
              <w:tabs>
                <w:tab w:val="left" w:pos="5472"/>
              </w:tabs>
              <w:spacing w:before="120" w:after="120"/>
              <w:ind w:leftChars="0" w:left="0" w:firstLineChars="0" w:firstLine="0"/>
              <w:jc w:val="center"/>
              <w:rPr>
                <w:sz w:val="26"/>
                <w:szCs w:val="28"/>
                <w:lang w:val="da-DK"/>
              </w:rPr>
            </w:pPr>
            <w:r w:rsidRPr="00FD7030">
              <w:rPr>
                <w:sz w:val="26"/>
                <w:szCs w:val="28"/>
                <w:lang w:val="da-DK"/>
              </w:rPr>
              <w:t>01</w:t>
            </w:r>
          </w:p>
        </w:tc>
        <w:tc>
          <w:tcPr>
            <w:tcW w:w="1418" w:type="dxa"/>
            <w:vAlign w:val="center"/>
          </w:tcPr>
          <w:p w14:paraId="78C94BEC" w14:textId="77777777" w:rsidR="00AA10BA" w:rsidRPr="00FD7030" w:rsidRDefault="00AA10BA" w:rsidP="003B1EB8">
            <w:pPr>
              <w:tabs>
                <w:tab w:val="left" w:pos="5472"/>
              </w:tabs>
              <w:spacing w:before="120" w:after="120"/>
              <w:ind w:leftChars="0" w:left="0" w:firstLineChars="0" w:firstLine="0"/>
              <w:jc w:val="center"/>
              <w:rPr>
                <w:sz w:val="26"/>
                <w:szCs w:val="28"/>
                <w:lang w:val="da-DK"/>
              </w:rPr>
            </w:pPr>
            <w:r w:rsidRPr="00FD7030">
              <w:rPr>
                <w:sz w:val="26"/>
                <w:szCs w:val="28"/>
                <w:lang w:val="da-DK"/>
              </w:rPr>
              <w:t>3.000259</w:t>
            </w:r>
          </w:p>
        </w:tc>
        <w:tc>
          <w:tcPr>
            <w:tcW w:w="4300" w:type="dxa"/>
            <w:vAlign w:val="center"/>
          </w:tcPr>
          <w:p w14:paraId="5D729D29" w14:textId="77777777" w:rsidR="00AA10BA" w:rsidRPr="00FD7030" w:rsidRDefault="00AA10BA" w:rsidP="003B1EB8">
            <w:pPr>
              <w:tabs>
                <w:tab w:val="left" w:pos="5472"/>
              </w:tabs>
              <w:spacing w:before="120" w:after="120"/>
              <w:ind w:leftChars="0" w:left="0" w:firstLineChars="0" w:firstLine="0"/>
              <w:jc w:val="both"/>
              <w:rPr>
                <w:b/>
                <w:sz w:val="26"/>
                <w:szCs w:val="28"/>
                <w:lang w:val="da-DK"/>
              </w:rPr>
            </w:pPr>
            <w:r w:rsidRPr="00FD7030">
              <w:rPr>
                <w:sz w:val="26"/>
                <w:szCs w:val="28"/>
              </w:rPr>
              <w:t>Thủ tục đặt và tặng giải thưởng</w:t>
            </w:r>
            <w:r w:rsidR="00A15CF5">
              <w:rPr>
                <w:sz w:val="26"/>
                <w:szCs w:val="28"/>
              </w:rPr>
              <w:t xml:space="preserve"> </w:t>
            </w:r>
            <w:r w:rsidRPr="00FD7030">
              <w:rPr>
                <w:sz w:val="26"/>
                <w:szCs w:val="28"/>
              </w:rPr>
              <w:t>về khoa học và công nghệ của tổ chức, cá nhân cư trú hoặc hoạt động hợp pháp tại Việ</w:t>
            </w:r>
            <w:r w:rsidR="003B1EB8">
              <w:rPr>
                <w:sz w:val="26"/>
                <w:szCs w:val="28"/>
              </w:rPr>
              <w:t>t Nam</w:t>
            </w:r>
          </w:p>
        </w:tc>
        <w:tc>
          <w:tcPr>
            <w:tcW w:w="3780" w:type="dxa"/>
            <w:vAlign w:val="center"/>
          </w:tcPr>
          <w:p w14:paraId="110414A0" w14:textId="77777777" w:rsidR="00AA10BA" w:rsidRPr="00FD7030" w:rsidRDefault="00AA10BA" w:rsidP="003B1EB8">
            <w:pPr>
              <w:tabs>
                <w:tab w:val="left" w:pos="5472"/>
              </w:tabs>
              <w:spacing w:before="120" w:after="120"/>
              <w:ind w:leftChars="0" w:left="0" w:firstLineChars="0" w:firstLine="0"/>
              <w:jc w:val="both"/>
              <w:rPr>
                <w:sz w:val="26"/>
                <w:szCs w:val="28"/>
                <w:lang w:val="da-DK"/>
              </w:rPr>
            </w:pPr>
            <w:r w:rsidRPr="00FD7030">
              <w:rPr>
                <w:sz w:val="26"/>
                <w:szCs w:val="28"/>
                <w:lang w:val="da-DK"/>
              </w:rPr>
              <w:t>Số thứ tự 01 Mục I Phụ lục I kèm theo Quyết định số 1308/QĐ-UBND ngày 18/6/2025 của Chủ tịch UBND tỉnh Lạng Sơn</w:t>
            </w:r>
          </w:p>
        </w:tc>
        <w:tc>
          <w:tcPr>
            <w:tcW w:w="5103" w:type="dxa"/>
            <w:vAlign w:val="center"/>
          </w:tcPr>
          <w:p w14:paraId="6497F2B9" w14:textId="77777777" w:rsidR="00AA10BA" w:rsidRPr="003B1EB8" w:rsidRDefault="00AA10BA" w:rsidP="003B1EB8">
            <w:pPr>
              <w:spacing w:before="120" w:after="120"/>
              <w:ind w:leftChars="0" w:left="3" w:hanging="3"/>
              <w:jc w:val="both"/>
              <w:textAlignment w:val="baseline"/>
              <w:rPr>
                <w:b/>
                <w:sz w:val="26"/>
                <w:szCs w:val="28"/>
                <w:lang w:val="da-DK"/>
              </w:rPr>
            </w:pPr>
            <w:r w:rsidRPr="00FD7030">
              <w:rPr>
                <w:sz w:val="26"/>
                <w:szCs w:val="28"/>
              </w:rPr>
              <w:t>Nghị định số 263/2025/NĐ-CP ngày 14/10/2025 của Chính phủ quy định chi tiết và hướng dẫn một số điều của Luật Khoa học,</w:t>
            </w:r>
            <w:r w:rsidR="00FD7030">
              <w:rPr>
                <w:sz w:val="26"/>
                <w:szCs w:val="28"/>
              </w:rPr>
              <w:t xml:space="preserve"> </w:t>
            </w:r>
            <w:r w:rsidRPr="00FD7030">
              <w:rPr>
                <w:sz w:val="26"/>
                <w:szCs w:val="28"/>
              </w:rPr>
              <w:t>công nghệ và đổi mới sáng tạo về cơ chế tự chủ, tự chịu trách nhiệm</w:t>
            </w:r>
            <w:r w:rsidR="00FD7030">
              <w:rPr>
                <w:sz w:val="26"/>
                <w:szCs w:val="28"/>
              </w:rPr>
              <w:t xml:space="preserve"> </w:t>
            </w:r>
            <w:r w:rsidRPr="00FD7030">
              <w:rPr>
                <w:sz w:val="26"/>
                <w:szCs w:val="28"/>
              </w:rPr>
              <w:t>của tổ chức khoa học và công nghệ công lập, nhân lực, nhân tài và</w:t>
            </w:r>
            <w:r w:rsidR="00FD7030">
              <w:rPr>
                <w:sz w:val="26"/>
                <w:szCs w:val="28"/>
              </w:rPr>
              <w:t xml:space="preserve"> </w:t>
            </w:r>
            <w:r w:rsidRPr="00FD7030">
              <w:rPr>
                <w:sz w:val="26"/>
                <w:szCs w:val="28"/>
              </w:rPr>
              <w:t>giải thưởng trong lĩnh vực khoa học, công nghệ và đổi mới sáng tạo</w:t>
            </w:r>
          </w:p>
        </w:tc>
      </w:tr>
      <w:tr w:rsidR="00FD7030" w:rsidRPr="00FD7030" w14:paraId="776F1D3D" w14:textId="77777777" w:rsidTr="003B1EB8">
        <w:tc>
          <w:tcPr>
            <w:tcW w:w="567" w:type="dxa"/>
            <w:vAlign w:val="center"/>
          </w:tcPr>
          <w:p w14:paraId="38862526" w14:textId="77777777" w:rsidR="00FD7030" w:rsidRPr="00FD7030" w:rsidRDefault="00FD7030" w:rsidP="003B1EB8">
            <w:pPr>
              <w:tabs>
                <w:tab w:val="left" w:pos="5472"/>
              </w:tabs>
              <w:spacing w:before="120" w:after="120"/>
              <w:ind w:leftChars="0" w:left="0" w:firstLineChars="0" w:firstLine="0"/>
              <w:jc w:val="center"/>
              <w:rPr>
                <w:sz w:val="26"/>
                <w:szCs w:val="28"/>
                <w:lang w:val="da-DK"/>
              </w:rPr>
            </w:pPr>
            <w:r w:rsidRPr="00FD7030">
              <w:rPr>
                <w:sz w:val="26"/>
                <w:szCs w:val="28"/>
                <w:lang w:val="da-DK"/>
              </w:rPr>
              <w:t>02</w:t>
            </w:r>
          </w:p>
        </w:tc>
        <w:tc>
          <w:tcPr>
            <w:tcW w:w="1418" w:type="dxa"/>
            <w:vAlign w:val="center"/>
          </w:tcPr>
          <w:p w14:paraId="0D4BF6A7" w14:textId="77777777" w:rsidR="00FD7030" w:rsidRPr="00FD7030" w:rsidRDefault="00FD7030" w:rsidP="003B1EB8">
            <w:pPr>
              <w:tabs>
                <w:tab w:val="left" w:pos="5472"/>
              </w:tabs>
              <w:spacing w:before="120" w:after="120"/>
              <w:ind w:leftChars="0" w:left="0" w:firstLineChars="0" w:firstLine="0"/>
              <w:jc w:val="center"/>
              <w:rPr>
                <w:sz w:val="26"/>
                <w:szCs w:val="28"/>
                <w:lang w:val="da-DK"/>
              </w:rPr>
            </w:pPr>
            <w:r w:rsidRPr="00FD7030">
              <w:rPr>
                <w:sz w:val="26"/>
                <w:szCs w:val="28"/>
                <w:lang w:val="da-DK"/>
              </w:rPr>
              <w:t>1.008377</w:t>
            </w:r>
          </w:p>
        </w:tc>
        <w:tc>
          <w:tcPr>
            <w:tcW w:w="4300" w:type="dxa"/>
            <w:vAlign w:val="center"/>
          </w:tcPr>
          <w:p w14:paraId="364221F6" w14:textId="77777777" w:rsidR="00FD7030" w:rsidRPr="003B1EB8" w:rsidRDefault="00FD7030" w:rsidP="003B1EB8">
            <w:pPr>
              <w:tabs>
                <w:tab w:val="left" w:pos="5472"/>
              </w:tabs>
              <w:spacing w:before="120" w:after="120"/>
              <w:ind w:leftChars="0" w:left="0" w:firstLineChars="0" w:firstLine="0"/>
              <w:jc w:val="both"/>
              <w:rPr>
                <w:sz w:val="26"/>
                <w:szCs w:val="28"/>
                <w:lang w:val="da-DK"/>
              </w:rPr>
            </w:pPr>
            <w:r w:rsidRPr="003B1EB8">
              <w:rPr>
                <w:sz w:val="26"/>
                <w:szCs w:val="28"/>
              </w:rPr>
              <w:t>Thủ tục xét tiếp nhận vào viên chức và bổ nhiệm vào chức danh nghiên cứu khoa học, chức danh công nghệ đối với cá nhân có thành tích vượt trội trong hoạt động khoa học và công nghệ</w:t>
            </w:r>
          </w:p>
        </w:tc>
        <w:tc>
          <w:tcPr>
            <w:tcW w:w="3780" w:type="dxa"/>
            <w:vAlign w:val="center"/>
          </w:tcPr>
          <w:p w14:paraId="221DA42C" w14:textId="77777777" w:rsidR="00FD7030" w:rsidRPr="003B1EB8" w:rsidRDefault="00FD7030" w:rsidP="003B1EB8">
            <w:pPr>
              <w:tabs>
                <w:tab w:val="left" w:pos="5472"/>
              </w:tabs>
              <w:spacing w:before="120" w:after="120"/>
              <w:ind w:leftChars="0" w:left="0" w:firstLineChars="0" w:firstLine="0"/>
              <w:jc w:val="both"/>
              <w:rPr>
                <w:sz w:val="26"/>
                <w:szCs w:val="28"/>
                <w:lang w:val="da-DK"/>
              </w:rPr>
            </w:pPr>
            <w:r w:rsidRPr="003B1EB8">
              <w:rPr>
                <w:sz w:val="26"/>
                <w:szCs w:val="28"/>
                <w:lang w:val="da-DK"/>
              </w:rPr>
              <w:t>Số thứ tự 02 Mục I Phụ lục I kèm theo Quyết định số 1308/QĐ-UBND ngày 18/6/2025 của Chủ tịch UBND tỉnh Lạng Sơn</w:t>
            </w:r>
          </w:p>
        </w:tc>
        <w:tc>
          <w:tcPr>
            <w:tcW w:w="5103" w:type="dxa"/>
            <w:vMerge w:val="restart"/>
            <w:vAlign w:val="center"/>
          </w:tcPr>
          <w:p w14:paraId="66300299" w14:textId="77777777" w:rsidR="00FD7030" w:rsidRPr="003B1EB8" w:rsidRDefault="00FD7030" w:rsidP="003B1EB8">
            <w:pPr>
              <w:spacing w:before="120" w:after="120"/>
              <w:ind w:leftChars="0" w:left="3" w:hanging="3"/>
              <w:jc w:val="both"/>
              <w:textAlignment w:val="baseline"/>
              <w:rPr>
                <w:sz w:val="26"/>
                <w:szCs w:val="28"/>
              </w:rPr>
            </w:pPr>
            <w:r w:rsidRPr="003B1EB8">
              <w:rPr>
                <w:sz w:val="26"/>
                <w:szCs w:val="28"/>
              </w:rPr>
              <w:t>- Luật Khoa học, công nghệ và đổi mới sáng tạo năm 2025;</w:t>
            </w:r>
          </w:p>
          <w:p w14:paraId="5AE0A6E2" w14:textId="77777777" w:rsidR="00FD7030" w:rsidRPr="003B1EB8" w:rsidRDefault="00FD7030" w:rsidP="003B1EB8">
            <w:pPr>
              <w:tabs>
                <w:tab w:val="left" w:pos="5472"/>
              </w:tabs>
              <w:spacing w:before="120" w:after="120"/>
              <w:ind w:leftChars="0" w:left="0" w:firstLineChars="0" w:firstLine="0"/>
              <w:jc w:val="both"/>
              <w:rPr>
                <w:b/>
                <w:sz w:val="26"/>
                <w:szCs w:val="28"/>
                <w:lang w:val="da-DK"/>
              </w:rPr>
            </w:pPr>
            <w:r w:rsidRPr="003B1EB8">
              <w:rPr>
                <w:sz w:val="26"/>
                <w:szCs w:val="28"/>
              </w:rPr>
              <w:t>- Nghị định số 263/2025/NĐ-CP ngày 14/10/2025 của Chính phủ quy định chi tiết và hướng dẫn một số điều của Luật Khoa học, công nghệ và đổi mới sáng tạo về cơ chế tự chủ, tự chịu trách nhiệm của tổ chức khoa học và công nghệ công lập, nhân lực, nhân tài và giải thưởng trong lĩnh vực khoa học, công nghệ và đổi mới sáng tạo.</w:t>
            </w:r>
          </w:p>
        </w:tc>
      </w:tr>
      <w:tr w:rsidR="00FD7030" w:rsidRPr="00FD7030" w14:paraId="3CD60464" w14:textId="77777777" w:rsidTr="003B1EB8">
        <w:tc>
          <w:tcPr>
            <w:tcW w:w="567" w:type="dxa"/>
            <w:vAlign w:val="center"/>
          </w:tcPr>
          <w:p w14:paraId="7CC1B800" w14:textId="77777777" w:rsidR="00FD7030" w:rsidRPr="00FD7030" w:rsidRDefault="00FD7030" w:rsidP="00AA10BA">
            <w:pPr>
              <w:tabs>
                <w:tab w:val="left" w:pos="5472"/>
              </w:tabs>
              <w:ind w:leftChars="0" w:left="0" w:firstLineChars="0" w:firstLine="0"/>
              <w:jc w:val="center"/>
              <w:rPr>
                <w:sz w:val="26"/>
                <w:szCs w:val="28"/>
                <w:lang w:val="da-DK"/>
              </w:rPr>
            </w:pPr>
            <w:r w:rsidRPr="00FD7030">
              <w:rPr>
                <w:sz w:val="26"/>
                <w:szCs w:val="28"/>
                <w:lang w:val="da-DK"/>
              </w:rPr>
              <w:t>03</w:t>
            </w:r>
          </w:p>
        </w:tc>
        <w:tc>
          <w:tcPr>
            <w:tcW w:w="1418" w:type="dxa"/>
            <w:vAlign w:val="center"/>
          </w:tcPr>
          <w:p w14:paraId="2EBCC82B" w14:textId="77777777" w:rsidR="00FD7030" w:rsidRPr="00FD7030" w:rsidRDefault="00FD7030" w:rsidP="00AA10BA">
            <w:pPr>
              <w:tabs>
                <w:tab w:val="left" w:pos="5472"/>
              </w:tabs>
              <w:ind w:leftChars="0" w:left="0" w:firstLineChars="0" w:firstLine="0"/>
              <w:jc w:val="center"/>
              <w:rPr>
                <w:sz w:val="26"/>
                <w:szCs w:val="28"/>
                <w:lang w:val="da-DK"/>
              </w:rPr>
            </w:pPr>
            <w:r w:rsidRPr="00FD7030">
              <w:rPr>
                <w:sz w:val="26"/>
                <w:szCs w:val="28"/>
                <w:lang w:val="da-DK"/>
              </w:rPr>
              <w:t>1.008379</w:t>
            </w:r>
          </w:p>
        </w:tc>
        <w:tc>
          <w:tcPr>
            <w:tcW w:w="4300" w:type="dxa"/>
            <w:vAlign w:val="center"/>
          </w:tcPr>
          <w:p w14:paraId="1B57F051" w14:textId="77777777" w:rsidR="00FD7030" w:rsidRPr="00FD7030" w:rsidRDefault="00FD7030" w:rsidP="003B1EB8">
            <w:pPr>
              <w:tabs>
                <w:tab w:val="left" w:pos="5472"/>
              </w:tabs>
              <w:spacing w:before="120" w:after="120"/>
              <w:ind w:leftChars="0" w:left="0" w:firstLineChars="0" w:firstLine="0"/>
              <w:jc w:val="both"/>
              <w:rPr>
                <w:b/>
                <w:sz w:val="26"/>
                <w:szCs w:val="28"/>
                <w:lang w:val="da-DK"/>
              </w:rPr>
            </w:pPr>
            <w:r w:rsidRPr="00FD7030">
              <w:rPr>
                <w:sz w:val="26"/>
                <w:szCs w:val="28"/>
              </w:rPr>
              <w:t>Thủ tục xét đặc cách bổ nhiệm vào chức danh khoa học, chức danh công nghệ cao hơn không qua thi thăng hạng, không phụ thuộ</w:t>
            </w:r>
            <w:r w:rsidR="003B1EB8">
              <w:rPr>
                <w:sz w:val="26"/>
                <w:szCs w:val="28"/>
              </w:rPr>
              <w:t>c năm công tác</w:t>
            </w:r>
          </w:p>
        </w:tc>
        <w:tc>
          <w:tcPr>
            <w:tcW w:w="3780" w:type="dxa"/>
            <w:vAlign w:val="center"/>
          </w:tcPr>
          <w:p w14:paraId="17AB0CF9" w14:textId="77777777" w:rsidR="00FD7030" w:rsidRPr="00FD7030" w:rsidRDefault="00FD7030" w:rsidP="003B1EB8">
            <w:pPr>
              <w:tabs>
                <w:tab w:val="left" w:pos="5472"/>
              </w:tabs>
              <w:spacing w:before="120" w:after="120"/>
              <w:ind w:leftChars="0" w:left="0" w:firstLineChars="0" w:firstLine="0"/>
              <w:jc w:val="both"/>
              <w:rPr>
                <w:sz w:val="26"/>
                <w:szCs w:val="28"/>
                <w:lang w:val="da-DK"/>
              </w:rPr>
            </w:pPr>
            <w:r w:rsidRPr="00FD7030">
              <w:rPr>
                <w:sz w:val="26"/>
                <w:szCs w:val="28"/>
                <w:lang w:val="da-DK"/>
              </w:rPr>
              <w:t>Số thứ tự 03 Mục I Phụ lục I kèm theo Quyết định số 1308/QĐ-UBND ngày 18/6/2025 của Chủ tịch UBND tỉnh Lạng Sơn</w:t>
            </w:r>
          </w:p>
        </w:tc>
        <w:tc>
          <w:tcPr>
            <w:tcW w:w="5103" w:type="dxa"/>
            <w:vMerge/>
            <w:vAlign w:val="center"/>
          </w:tcPr>
          <w:p w14:paraId="181D731E" w14:textId="77777777" w:rsidR="00FD7030" w:rsidRPr="00FD7030" w:rsidRDefault="00FD7030" w:rsidP="00AA10BA">
            <w:pPr>
              <w:tabs>
                <w:tab w:val="left" w:pos="5472"/>
              </w:tabs>
              <w:ind w:leftChars="0" w:left="0" w:firstLineChars="0" w:firstLine="0"/>
              <w:jc w:val="both"/>
              <w:rPr>
                <w:b/>
                <w:sz w:val="26"/>
                <w:szCs w:val="28"/>
                <w:lang w:val="da-DK"/>
              </w:rPr>
            </w:pPr>
          </w:p>
        </w:tc>
      </w:tr>
    </w:tbl>
    <w:p w14:paraId="79733688" w14:textId="77777777" w:rsidR="002B063C" w:rsidRPr="00FD7030" w:rsidRDefault="003B1EB8" w:rsidP="00280EE7">
      <w:pPr>
        <w:tabs>
          <w:tab w:val="left" w:pos="5472"/>
        </w:tabs>
        <w:ind w:left="1" w:hanging="3"/>
        <w:jc w:val="both"/>
        <w:rPr>
          <w:b/>
          <w:sz w:val="26"/>
          <w:szCs w:val="28"/>
          <w:lang w:val="da-DK"/>
        </w:rPr>
      </w:pPr>
      <w:r>
        <w:rPr>
          <w:b/>
          <w:sz w:val="26"/>
          <w:szCs w:val="28"/>
          <w:lang w:val="da-DK"/>
        </w:rPr>
        <w:t xml:space="preserve">                                                                     _______________________________________</w:t>
      </w:r>
    </w:p>
    <w:sectPr w:rsidR="002B063C" w:rsidRPr="00FD7030" w:rsidSect="003B1EB8">
      <w:headerReference w:type="default" r:id="rId9"/>
      <w:footerReference w:type="default" r:id="rId10"/>
      <w:pgSz w:w="16840" w:h="11907" w:orient="landscape"/>
      <w:pgMar w:top="1134" w:right="1134" w:bottom="964"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82CA2" w14:textId="77777777" w:rsidR="00506731" w:rsidRDefault="00506731" w:rsidP="00BA597D">
      <w:pPr>
        <w:spacing w:line="240" w:lineRule="auto"/>
        <w:ind w:left="0" w:hanging="2"/>
      </w:pPr>
      <w:r>
        <w:separator/>
      </w:r>
    </w:p>
  </w:endnote>
  <w:endnote w:type="continuationSeparator" w:id="0">
    <w:p w14:paraId="60264E2C" w14:textId="77777777" w:rsidR="00506731" w:rsidRDefault="00506731"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412DD" w14:textId="77777777" w:rsidR="00510177" w:rsidRDefault="00510177"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6B1479BB" w14:textId="77777777" w:rsidR="00510177" w:rsidRDefault="00510177" w:rsidP="00BA597D">
    <w:pPr>
      <w:ind w:left="-2" w:right="360" w:firstLin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2FCE5" w14:textId="77777777" w:rsidR="00506731" w:rsidRDefault="00506731" w:rsidP="00BA597D">
      <w:pPr>
        <w:spacing w:line="240" w:lineRule="auto"/>
        <w:ind w:left="0" w:hanging="2"/>
      </w:pPr>
      <w:r>
        <w:separator/>
      </w:r>
    </w:p>
  </w:footnote>
  <w:footnote w:type="continuationSeparator" w:id="0">
    <w:p w14:paraId="363A53F5" w14:textId="77777777" w:rsidR="00506731" w:rsidRDefault="00506731" w:rsidP="00BA597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65372" w14:textId="77777777" w:rsidR="00510177" w:rsidRDefault="00207235"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sidR="00510177">
      <w:rPr>
        <w:color w:val="000000"/>
      </w:rPr>
      <w:instrText>PAGE</w:instrText>
    </w:r>
    <w:r>
      <w:rPr>
        <w:color w:val="000000"/>
      </w:rPr>
      <w:fldChar w:fldCharType="separate"/>
    </w:r>
    <w:r w:rsidR="00FD0AD2">
      <w:rPr>
        <w:noProof/>
        <w:color w:val="000000"/>
      </w:rPr>
      <w:t>2</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354185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22843"/>
    <w:rsid w:val="000229FB"/>
    <w:rsid w:val="0003692C"/>
    <w:rsid w:val="00050D2B"/>
    <w:rsid w:val="000521F8"/>
    <w:rsid w:val="00053C1F"/>
    <w:rsid w:val="00055E5B"/>
    <w:rsid w:val="00056706"/>
    <w:rsid w:val="0006121C"/>
    <w:rsid w:val="0007455F"/>
    <w:rsid w:val="00084757"/>
    <w:rsid w:val="00086879"/>
    <w:rsid w:val="000915E5"/>
    <w:rsid w:val="000A24B3"/>
    <w:rsid w:val="000A6AB6"/>
    <w:rsid w:val="000A75D6"/>
    <w:rsid w:val="000C23ED"/>
    <w:rsid w:val="000C7245"/>
    <w:rsid w:val="000E42BB"/>
    <w:rsid w:val="000E6C09"/>
    <w:rsid w:val="000F0E0D"/>
    <w:rsid w:val="00117609"/>
    <w:rsid w:val="00121A2D"/>
    <w:rsid w:val="00124DF1"/>
    <w:rsid w:val="001332AA"/>
    <w:rsid w:val="00136A95"/>
    <w:rsid w:val="00136FBC"/>
    <w:rsid w:val="0017266A"/>
    <w:rsid w:val="001729B9"/>
    <w:rsid w:val="0018723F"/>
    <w:rsid w:val="001A46B2"/>
    <w:rsid w:val="001B1C98"/>
    <w:rsid w:val="001B7CEE"/>
    <w:rsid w:val="001C1746"/>
    <w:rsid w:val="001C22BA"/>
    <w:rsid w:val="001C70B6"/>
    <w:rsid w:val="001D166F"/>
    <w:rsid w:val="001D5D73"/>
    <w:rsid w:val="001F3585"/>
    <w:rsid w:val="00202BA2"/>
    <w:rsid w:val="00207235"/>
    <w:rsid w:val="00216057"/>
    <w:rsid w:val="00224E84"/>
    <w:rsid w:val="00225F55"/>
    <w:rsid w:val="002355BF"/>
    <w:rsid w:val="00237409"/>
    <w:rsid w:val="002403D3"/>
    <w:rsid w:val="0024311A"/>
    <w:rsid w:val="00245681"/>
    <w:rsid w:val="002467A6"/>
    <w:rsid w:val="00250060"/>
    <w:rsid w:val="00260CA3"/>
    <w:rsid w:val="00262902"/>
    <w:rsid w:val="00262C8C"/>
    <w:rsid w:val="002646E8"/>
    <w:rsid w:val="002722B6"/>
    <w:rsid w:val="00273FDA"/>
    <w:rsid w:val="00274EA0"/>
    <w:rsid w:val="00280EE7"/>
    <w:rsid w:val="00290299"/>
    <w:rsid w:val="00295410"/>
    <w:rsid w:val="002A466C"/>
    <w:rsid w:val="002A507B"/>
    <w:rsid w:val="002B063C"/>
    <w:rsid w:val="002B4575"/>
    <w:rsid w:val="002D7748"/>
    <w:rsid w:val="002D7AFE"/>
    <w:rsid w:val="002E36E6"/>
    <w:rsid w:val="002E6E17"/>
    <w:rsid w:val="0030215D"/>
    <w:rsid w:val="003135E1"/>
    <w:rsid w:val="00314C41"/>
    <w:rsid w:val="003209E9"/>
    <w:rsid w:val="00323E87"/>
    <w:rsid w:val="00323EA6"/>
    <w:rsid w:val="00324F01"/>
    <w:rsid w:val="00325F52"/>
    <w:rsid w:val="00326D76"/>
    <w:rsid w:val="003320FC"/>
    <w:rsid w:val="00350C6E"/>
    <w:rsid w:val="00351426"/>
    <w:rsid w:val="00372891"/>
    <w:rsid w:val="00372DB9"/>
    <w:rsid w:val="003755C8"/>
    <w:rsid w:val="00392765"/>
    <w:rsid w:val="00397C73"/>
    <w:rsid w:val="003A2BEF"/>
    <w:rsid w:val="003A6E8E"/>
    <w:rsid w:val="003B1EB8"/>
    <w:rsid w:val="003B6B8F"/>
    <w:rsid w:val="003B7246"/>
    <w:rsid w:val="003C0E8D"/>
    <w:rsid w:val="003C4CF8"/>
    <w:rsid w:val="003C737A"/>
    <w:rsid w:val="003D0C48"/>
    <w:rsid w:val="003D316E"/>
    <w:rsid w:val="003E0646"/>
    <w:rsid w:val="003E4040"/>
    <w:rsid w:val="003F0698"/>
    <w:rsid w:val="003F5582"/>
    <w:rsid w:val="003F706F"/>
    <w:rsid w:val="004056F9"/>
    <w:rsid w:val="00413CF4"/>
    <w:rsid w:val="004157A6"/>
    <w:rsid w:val="00420596"/>
    <w:rsid w:val="00427ABD"/>
    <w:rsid w:val="004326B5"/>
    <w:rsid w:val="00442A76"/>
    <w:rsid w:val="00446BA8"/>
    <w:rsid w:val="00447B11"/>
    <w:rsid w:val="0045751B"/>
    <w:rsid w:val="00457BD0"/>
    <w:rsid w:val="0046567D"/>
    <w:rsid w:val="00466ED2"/>
    <w:rsid w:val="00476973"/>
    <w:rsid w:val="00481F3D"/>
    <w:rsid w:val="004951D2"/>
    <w:rsid w:val="004A053A"/>
    <w:rsid w:val="004A3E90"/>
    <w:rsid w:val="004B3EB1"/>
    <w:rsid w:val="004B6841"/>
    <w:rsid w:val="004C1AD8"/>
    <w:rsid w:val="004D262C"/>
    <w:rsid w:val="004D4484"/>
    <w:rsid w:val="004E651C"/>
    <w:rsid w:val="004F117E"/>
    <w:rsid w:val="004F52E7"/>
    <w:rsid w:val="00500ADE"/>
    <w:rsid w:val="00503C8B"/>
    <w:rsid w:val="0050418F"/>
    <w:rsid w:val="00506731"/>
    <w:rsid w:val="00507729"/>
    <w:rsid w:val="00510177"/>
    <w:rsid w:val="00511506"/>
    <w:rsid w:val="00513AE2"/>
    <w:rsid w:val="005148E5"/>
    <w:rsid w:val="00525FD0"/>
    <w:rsid w:val="0053652B"/>
    <w:rsid w:val="005379AE"/>
    <w:rsid w:val="005571CA"/>
    <w:rsid w:val="00586C15"/>
    <w:rsid w:val="0059425F"/>
    <w:rsid w:val="005B2A9B"/>
    <w:rsid w:val="005C7E05"/>
    <w:rsid w:val="005D16DE"/>
    <w:rsid w:val="005E6A8B"/>
    <w:rsid w:val="005F2D2D"/>
    <w:rsid w:val="005F6191"/>
    <w:rsid w:val="00602D53"/>
    <w:rsid w:val="00614292"/>
    <w:rsid w:val="00616845"/>
    <w:rsid w:val="0063110A"/>
    <w:rsid w:val="006325DB"/>
    <w:rsid w:val="00634A1B"/>
    <w:rsid w:val="00640276"/>
    <w:rsid w:val="00640398"/>
    <w:rsid w:val="00642635"/>
    <w:rsid w:val="00647322"/>
    <w:rsid w:val="00647BEC"/>
    <w:rsid w:val="00650ABE"/>
    <w:rsid w:val="00650CD5"/>
    <w:rsid w:val="0066752D"/>
    <w:rsid w:val="00670979"/>
    <w:rsid w:val="00671B17"/>
    <w:rsid w:val="0068195C"/>
    <w:rsid w:val="00683493"/>
    <w:rsid w:val="006837E5"/>
    <w:rsid w:val="00684C6C"/>
    <w:rsid w:val="006931A5"/>
    <w:rsid w:val="00697AD6"/>
    <w:rsid w:val="006A0472"/>
    <w:rsid w:val="006B04A2"/>
    <w:rsid w:val="006B1B4B"/>
    <w:rsid w:val="006C6FC1"/>
    <w:rsid w:val="006D42EA"/>
    <w:rsid w:val="006F261B"/>
    <w:rsid w:val="00730DC6"/>
    <w:rsid w:val="00734ED5"/>
    <w:rsid w:val="00736080"/>
    <w:rsid w:val="0075031E"/>
    <w:rsid w:val="00761859"/>
    <w:rsid w:val="00772C77"/>
    <w:rsid w:val="0078186E"/>
    <w:rsid w:val="00781990"/>
    <w:rsid w:val="00783E91"/>
    <w:rsid w:val="007849B8"/>
    <w:rsid w:val="00791508"/>
    <w:rsid w:val="00796EE0"/>
    <w:rsid w:val="007B5064"/>
    <w:rsid w:val="007B64A5"/>
    <w:rsid w:val="007C5ED4"/>
    <w:rsid w:val="007D39C1"/>
    <w:rsid w:val="007E5792"/>
    <w:rsid w:val="00804F95"/>
    <w:rsid w:val="008223B8"/>
    <w:rsid w:val="00825E35"/>
    <w:rsid w:val="00825FB8"/>
    <w:rsid w:val="008426BD"/>
    <w:rsid w:val="00845793"/>
    <w:rsid w:val="008540E3"/>
    <w:rsid w:val="00856D1E"/>
    <w:rsid w:val="00857008"/>
    <w:rsid w:val="00857897"/>
    <w:rsid w:val="0086526D"/>
    <w:rsid w:val="0087135C"/>
    <w:rsid w:val="00877AC4"/>
    <w:rsid w:val="0088495F"/>
    <w:rsid w:val="00885E0F"/>
    <w:rsid w:val="008860C7"/>
    <w:rsid w:val="00891DF4"/>
    <w:rsid w:val="0089519F"/>
    <w:rsid w:val="00896B27"/>
    <w:rsid w:val="008B1B1F"/>
    <w:rsid w:val="008B36EC"/>
    <w:rsid w:val="008B78EE"/>
    <w:rsid w:val="008D01DD"/>
    <w:rsid w:val="008D075F"/>
    <w:rsid w:val="008D7F38"/>
    <w:rsid w:val="008E751C"/>
    <w:rsid w:val="008F7BD1"/>
    <w:rsid w:val="00906FB0"/>
    <w:rsid w:val="00915FB4"/>
    <w:rsid w:val="009176DA"/>
    <w:rsid w:val="009211F6"/>
    <w:rsid w:val="00930F92"/>
    <w:rsid w:val="009341B3"/>
    <w:rsid w:val="00934BA1"/>
    <w:rsid w:val="00937002"/>
    <w:rsid w:val="0095148E"/>
    <w:rsid w:val="0095341C"/>
    <w:rsid w:val="00955BA6"/>
    <w:rsid w:val="00960E21"/>
    <w:rsid w:val="0096359D"/>
    <w:rsid w:val="009676F9"/>
    <w:rsid w:val="0096779D"/>
    <w:rsid w:val="00967B4F"/>
    <w:rsid w:val="00982182"/>
    <w:rsid w:val="0098225E"/>
    <w:rsid w:val="00991EFE"/>
    <w:rsid w:val="0099394B"/>
    <w:rsid w:val="009A0200"/>
    <w:rsid w:val="009A32A9"/>
    <w:rsid w:val="009A5917"/>
    <w:rsid w:val="009A6BED"/>
    <w:rsid w:val="009B0BEF"/>
    <w:rsid w:val="009B2217"/>
    <w:rsid w:val="009B4757"/>
    <w:rsid w:val="009B4B0B"/>
    <w:rsid w:val="009C227B"/>
    <w:rsid w:val="009C22F4"/>
    <w:rsid w:val="009C36D8"/>
    <w:rsid w:val="009D348D"/>
    <w:rsid w:val="009E0658"/>
    <w:rsid w:val="009E087E"/>
    <w:rsid w:val="009E2361"/>
    <w:rsid w:val="009E3E33"/>
    <w:rsid w:val="009E5868"/>
    <w:rsid w:val="009F26A0"/>
    <w:rsid w:val="009F7214"/>
    <w:rsid w:val="00A001BA"/>
    <w:rsid w:val="00A01E28"/>
    <w:rsid w:val="00A15CF5"/>
    <w:rsid w:val="00A15DF5"/>
    <w:rsid w:val="00A16C80"/>
    <w:rsid w:val="00A31309"/>
    <w:rsid w:val="00A33C0E"/>
    <w:rsid w:val="00A412C7"/>
    <w:rsid w:val="00A53250"/>
    <w:rsid w:val="00A53C86"/>
    <w:rsid w:val="00A60BE5"/>
    <w:rsid w:val="00A60FC7"/>
    <w:rsid w:val="00A64347"/>
    <w:rsid w:val="00A6639E"/>
    <w:rsid w:val="00A77E7B"/>
    <w:rsid w:val="00A80236"/>
    <w:rsid w:val="00A82358"/>
    <w:rsid w:val="00A94D6F"/>
    <w:rsid w:val="00AA10BA"/>
    <w:rsid w:val="00AB4331"/>
    <w:rsid w:val="00AC6827"/>
    <w:rsid w:val="00AD2705"/>
    <w:rsid w:val="00AD667B"/>
    <w:rsid w:val="00AD7FDA"/>
    <w:rsid w:val="00AE1C57"/>
    <w:rsid w:val="00B04635"/>
    <w:rsid w:val="00B22F7C"/>
    <w:rsid w:val="00B26BBC"/>
    <w:rsid w:val="00B370CB"/>
    <w:rsid w:val="00B40AB9"/>
    <w:rsid w:val="00B46C39"/>
    <w:rsid w:val="00B55DB2"/>
    <w:rsid w:val="00B5747D"/>
    <w:rsid w:val="00B6679D"/>
    <w:rsid w:val="00B70A94"/>
    <w:rsid w:val="00B73D34"/>
    <w:rsid w:val="00B902EF"/>
    <w:rsid w:val="00BA597D"/>
    <w:rsid w:val="00BA62BF"/>
    <w:rsid w:val="00BB0516"/>
    <w:rsid w:val="00BB531E"/>
    <w:rsid w:val="00BD47A1"/>
    <w:rsid w:val="00BE30EA"/>
    <w:rsid w:val="00BE44BB"/>
    <w:rsid w:val="00BF6D9B"/>
    <w:rsid w:val="00C023DA"/>
    <w:rsid w:val="00C32210"/>
    <w:rsid w:val="00C32E71"/>
    <w:rsid w:val="00C6187C"/>
    <w:rsid w:val="00C633D0"/>
    <w:rsid w:val="00C73A24"/>
    <w:rsid w:val="00C7628F"/>
    <w:rsid w:val="00C84751"/>
    <w:rsid w:val="00C870D0"/>
    <w:rsid w:val="00C927BD"/>
    <w:rsid w:val="00C9376E"/>
    <w:rsid w:val="00C97069"/>
    <w:rsid w:val="00CA6080"/>
    <w:rsid w:val="00CA6691"/>
    <w:rsid w:val="00CB21FC"/>
    <w:rsid w:val="00CB6B35"/>
    <w:rsid w:val="00CC7514"/>
    <w:rsid w:val="00CD0A9A"/>
    <w:rsid w:val="00CD526B"/>
    <w:rsid w:val="00CE3B12"/>
    <w:rsid w:val="00CE60A0"/>
    <w:rsid w:val="00CF6ED2"/>
    <w:rsid w:val="00D07E09"/>
    <w:rsid w:val="00D10980"/>
    <w:rsid w:val="00D2450A"/>
    <w:rsid w:val="00D32D12"/>
    <w:rsid w:val="00D355D4"/>
    <w:rsid w:val="00D43CFB"/>
    <w:rsid w:val="00D457D3"/>
    <w:rsid w:val="00D51CB5"/>
    <w:rsid w:val="00D54943"/>
    <w:rsid w:val="00D601C8"/>
    <w:rsid w:val="00D66C9C"/>
    <w:rsid w:val="00D70DCA"/>
    <w:rsid w:val="00D73814"/>
    <w:rsid w:val="00D77C7D"/>
    <w:rsid w:val="00D82E99"/>
    <w:rsid w:val="00D83811"/>
    <w:rsid w:val="00D83BC1"/>
    <w:rsid w:val="00DA3127"/>
    <w:rsid w:val="00DB260D"/>
    <w:rsid w:val="00DB58E1"/>
    <w:rsid w:val="00DD6E50"/>
    <w:rsid w:val="00E01C83"/>
    <w:rsid w:val="00E077E7"/>
    <w:rsid w:val="00E1618A"/>
    <w:rsid w:val="00E27EC3"/>
    <w:rsid w:val="00E3084F"/>
    <w:rsid w:val="00E309F3"/>
    <w:rsid w:val="00E3431C"/>
    <w:rsid w:val="00E47660"/>
    <w:rsid w:val="00E50FC2"/>
    <w:rsid w:val="00E532C8"/>
    <w:rsid w:val="00E72532"/>
    <w:rsid w:val="00E73E70"/>
    <w:rsid w:val="00E74ABE"/>
    <w:rsid w:val="00E779EA"/>
    <w:rsid w:val="00E81CB8"/>
    <w:rsid w:val="00E82EF3"/>
    <w:rsid w:val="00E84CDC"/>
    <w:rsid w:val="00E97EFE"/>
    <w:rsid w:val="00EA09A6"/>
    <w:rsid w:val="00EA3A00"/>
    <w:rsid w:val="00EB4A04"/>
    <w:rsid w:val="00EB7D0F"/>
    <w:rsid w:val="00EC353A"/>
    <w:rsid w:val="00ED19A8"/>
    <w:rsid w:val="00EE0123"/>
    <w:rsid w:val="00EE3DA3"/>
    <w:rsid w:val="00EE5DA3"/>
    <w:rsid w:val="00EF31AF"/>
    <w:rsid w:val="00EF7230"/>
    <w:rsid w:val="00EF7DE0"/>
    <w:rsid w:val="00F16357"/>
    <w:rsid w:val="00F24500"/>
    <w:rsid w:val="00F30E45"/>
    <w:rsid w:val="00F3247D"/>
    <w:rsid w:val="00F41E64"/>
    <w:rsid w:val="00F43B7B"/>
    <w:rsid w:val="00F44066"/>
    <w:rsid w:val="00F56323"/>
    <w:rsid w:val="00F60672"/>
    <w:rsid w:val="00F67BBF"/>
    <w:rsid w:val="00F71F8A"/>
    <w:rsid w:val="00F74537"/>
    <w:rsid w:val="00F76A36"/>
    <w:rsid w:val="00F847E7"/>
    <w:rsid w:val="00F9376A"/>
    <w:rsid w:val="00FA233D"/>
    <w:rsid w:val="00FA4BBC"/>
    <w:rsid w:val="00FB01EF"/>
    <w:rsid w:val="00FD0AD2"/>
    <w:rsid w:val="00FD3BD1"/>
    <w:rsid w:val="00FD7030"/>
    <w:rsid w:val="00FD7EA6"/>
    <w:rsid w:val="00FF2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3"/>
      </o:rules>
    </o:shapelayout>
  </w:shapeDefaults>
  <w:decimalSymbol w:val="."/>
  <w:listSeparator w:val=","/>
  <w14:docId w14:val="169C0548"/>
  <w15:docId w15:val="{1C1A348F-DC0A-4798-9EC3-4843A3BB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basedOn w:val="Normal"/>
    <w:next w:val="Normal"/>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rsid w:val="00273FDA"/>
    <w:pPr>
      <w:tabs>
        <w:tab w:val="center" w:pos="4320"/>
        <w:tab w:val="right" w:pos="8640"/>
      </w:tabs>
    </w:pPr>
  </w:style>
  <w:style w:type="character" w:customStyle="1" w:styleId="FooterChar">
    <w:name w:val="Footer Char"/>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basedOn w:val="Normal"/>
    <w:qFormat/>
    <w:rsid w:val="00273FDA"/>
    <w:rPr>
      <w:sz w:val="20"/>
      <w:szCs w:val="20"/>
    </w:rPr>
  </w:style>
  <w:style w:type="character" w:customStyle="1" w:styleId="FootnoteTextChar">
    <w:name w:val="Footnote Text Char"/>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qFormat/>
    <w:rsid w:val="00273FDA"/>
    <w:rPr>
      <w:w w:val="100"/>
      <w:position w:val="-1"/>
      <w:effect w:val="none"/>
      <w:vertAlign w:val="superscript"/>
      <w:cs w:val="0"/>
      <w:em w:val="none"/>
    </w:rPr>
  </w:style>
  <w:style w:type="character" w:customStyle="1" w:styleId="Heading2Char">
    <w:name w:val="Heading 2 Char"/>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basedOn w:val="Normal"/>
    <w:uiPriority w:val="1"/>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 w:type="character" w:customStyle="1" w:styleId="doclink">
    <w:name w:val="doclink"/>
    <w:rsid w:val="00AC6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C33CA07-8342-4385-A81B-13D19127E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ls vpubnd</cp:lastModifiedBy>
  <cp:revision>34</cp:revision>
  <cp:lastPrinted>2025-05-20T06:13:00Z</cp:lastPrinted>
  <dcterms:created xsi:type="dcterms:W3CDTF">2025-10-16T09:50:00Z</dcterms:created>
  <dcterms:modified xsi:type="dcterms:W3CDTF">2025-10-31T03:14:00Z</dcterms:modified>
</cp:coreProperties>
</file>